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E075CF" w:rsidRPr="00E075CF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>по специальности</w:t>
      </w:r>
    </w:p>
    <w:p w:rsidR="00E075CF" w:rsidRPr="00E075CF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>35.02.16 Эксплуатация и ремонт</w:t>
      </w:r>
    </w:p>
    <w:p w:rsidR="0058750D" w:rsidRPr="004C26E9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 xml:space="preserve"> сельскохозяйственной техники и оборудования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AB5DCB">
      <w:pPr>
        <w:jc w:val="center"/>
        <w:rPr>
          <w:sz w:val="24"/>
          <w:szCs w:val="24"/>
        </w:rPr>
      </w:pPr>
      <w:r>
        <w:rPr>
          <w:sz w:val="24"/>
          <w:szCs w:val="24"/>
        </w:rPr>
        <w:t>2024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__________ З. М. Давлетбаев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bookmarkStart w:id="0" w:name="_GoBack"/>
      <w:bookmarkEnd w:id="0"/>
      <w:r w:rsidR="00672F64">
        <w:rPr>
          <w:sz w:val="24"/>
          <w:szCs w:val="24"/>
        </w:rPr>
        <w:t xml:space="preserve"> от 31.08.</w:t>
      </w:r>
      <w:r w:rsidR="00AC1251" w:rsidRPr="004C26E9">
        <w:rPr>
          <w:sz w:val="24"/>
          <w:szCs w:val="24"/>
        </w:rPr>
        <w:t xml:space="preserve"> </w:t>
      </w:r>
      <w:r w:rsidR="00AB5DCB">
        <w:rPr>
          <w:sz w:val="24"/>
          <w:szCs w:val="24"/>
        </w:rPr>
        <w:t>2024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AB5DCB" w:rsidRDefault="00AB5D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ОЦЕНОЧНЫЕ МАТЕРИАЛЫ</w:t>
      </w: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 </w:t>
      </w:r>
      <w:r w:rsidR="00AB5DCB" w:rsidRPr="004C26E9">
        <w:rPr>
          <w:b/>
          <w:sz w:val="24"/>
          <w:szCs w:val="24"/>
        </w:rPr>
        <w:t xml:space="preserve">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lastRenderedPageBreak/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Контрольно-оценочные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КОМ </w:t>
      </w:r>
      <w:proofErr w:type="gramStart"/>
      <w:r w:rsidRPr="004C26E9">
        <w:rPr>
          <w:rFonts w:eastAsia="TimesNewRomanPSMT"/>
          <w:sz w:val="24"/>
          <w:szCs w:val="24"/>
        </w:rPr>
        <w:t>разработаны</w:t>
      </w:r>
      <w:proofErr w:type="gramEnd"/>
      <w:r w:rsidRPr="004C26E9">
        <w:rPr>
          <w:rFonts w:eastAsia="TimesNewRomanPSMT"/>
          <w:sz w:val="24"/>
          <w:szCs w:val="24"/>
        </w:rPr>
        <w:t xml:space="preserve"> в соответствии с:</w:t>
      </w:r>
    </w:p>
    <w:p w:rsidR="004B10C7" w:rsidRPr="004C26E9" w:rsidRDefault="003C3DD1" w:rsidP="00AB5DCB">
      <w:pPr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4C26E9">
        <w:rPr>
          <w:rFonts w:eastAsia="TimesNewRomanPSMT"/>
          <w:sz w:val="24"/>
          <w:szCs w:val="24"/>
        </w:rPr>
        <w:t xml:space="preserve">специальности СПО </w:t>
      </w:r>
      <w:r w:rsidR="00AB5DCB">
        <w:rPr>
          <w:rFonts w:eastAsia="TimesNewRomanPSMT"/>
          <w:sz w:val="24"/>
          <w:szCs w:val="24"/>
        </w:rPr>
        <w:t>35.02.16 Эксплуатация и ремонт</w:t>
      </w:r>
      <w:r w:rsidR="00AB5DCB" w:rsidRPr="00AB5DCB">
        <w:rPr>
          <w:rFonts w:eastAsia="TimesNewRomanPSMT"/>
          <w:sz w:val="24"/>
          <w:szCs w:val="24"/>
        </w:rPr>
        <w:t xml:space="preserve"> сельскохозяйственной техники и оборудования</w:t>
      </w:r>
    </w:p>
    <w:p w:rsidR="00193ABC" w:rsidRP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1.2.1 Цели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 процессов и явлений; </w:t>
      </w:r>
      <w:proofErr w:type="gramStart"/>
      <w:r w:rsidRPr="00193ABC">
        <w:rPr>
          <w:rFonts w:eastAsia="SimSun"/>
          <w:sz w:val="24"/>
          <w:szCs w:val="24"/>
          <w:lang w:eastAsia="en-US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193ABC">
        <w:rPr>
          <w:rFonts w:eastAsia="SimSun"/>
          <w:sz w:val="24"/>
          <w:szCs w:val="24"/>
          <w:lang w:eastAsia="en-US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193ABC" w:rsidRPr="00193ABC" w:rsidRDefault="00193ABC" w:rsidP="00193ABC">
      <w:pPr>
        <w:widowControl/>
        <w:numPr>
          <w:ilvl w:val="8"/>
          <w:numId w:val="5"/>
        </w:numPr>
        <w:tabs>
          <w:tab w:val="clear" w:pos="360"/>
        </w:tabs>
        <w:autoSpaceDE/>
        <w:autoSpaceDN/>
        <w:adjustRightInd/>
        <w:spacing w:after="200" w:line="100" w:lineRule="atLeast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bCs/>
          <w:sz w:val="24"/>
          <w:szCs w:val="24"/>
          <w:lang w:eastAsia="en-US"/>
        </w:rPr>
        <w:t>Освоение содержа</w:t>
      </w:r>
      <w:r w:rsidR="00AB5DCB">
        <w:rPr>
          <w:rFonts w:eastAsia="SimSun"/>
          <w:bCs/>
          <w:sz w:val="24"/>
          <w:szCs w:val="24"/>
          <w:lang w:eastAsia="en-US"/>
        </w:rPr>
        <w:t>ния учебной дисциплины «География</w:t>
      </w:r>
      <w:r w:rsidRPr="00193ABC">
        <w:rPr>
          <w:rFonts w:eastAsia="SimSun"/>
          <w:bCs/>
          <w:sz w:val="24"/>
          <w:szCs w:val="24"/>
          <w:lang w:eastAsia="en-US"/>
        </w:rPr>
        <w:t>» обеспечивает достижение студентами следующих результатов:</w:t>
      </w:r>
    </w:p>
    <w:p w:rsid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8F5764" w:rsidRP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193ABC" w:rsidRPr="00AB5DCB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proofErr w:type="spellStart"/>
      <w:r w:rsidRPr="00AB5DCB">
        <w:rPr>
          <w:rFonts w:eastAsia="SimSun"/>
          <w:b/>
          <w:bCs/>
          <w:sz w:val="24"/>
          <w:szCs w:val="24"/>
          <w:lang w:eastAsia="en-US"/>
        </w:rPr>
        <w:t>метапредметных</w:t>
      </w:r>
      <w:proofErr w:type="spellEnd"/>
      <w:r w:rsidRPr="00AB5DCB">
        <w:rPr>
          <w:rFonts w:eastAsia="SimSun"/>
          <w:b/>
          <w:bCs/>
          <w:sz w:val="24"/>
          <w:szCs w:val="24"/>
          <w:lang w:eastAsia="en-US"/>
        </w:rPr>
        <w:t>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AB5DCB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AB5DCB">
        <w:rPr>
          <w:rFonts w:eastAsia="SimSun"/>
          <w:bCs/>
          <w:sz w:val="24"/>
          <w:szCs w:val="24"/>
          <w:u w:val="single"/>
          <w:lang w:eastAsia="en-US"/>
        </w:rPr>
        <w:t>универсальные учебные познавательные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</w:t>
      </w:r>
      <w:proofErr w:type="gramStart"/>
      <w:r w:rsidRPr="00AB5DCB">
        <w:rPr>
          <w:rFonts w:eastAsia="SimSun"/>
          <w:bCs/>
          <w:sz w:val="24"/>
          <w:szCs w:val="24"/>
          <w:lang w:eastAsia="en-US"/>
        </w:rPr>
        <w:t>)б</w:t>
      </w:r>
      <w:proofErr w:type="gramEnd"/>
      <w:r w:rsidRPr="00AB5DCB">
        <w:rPr>
          <w:rFonts w:eastAsia="SimSun"/>
          <w:bCs/>
          <w:sz w:val="24"/>
          <w:szCs w:val="24"/>
          <w:lang w:eastAsia="en-US"/>
        </w:rPr>
        <w:t>азовые логические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lastRenderedPageBreak/>
        <w:t>самостоятельно формулировать и актуализировать проблему, рассматривать ее всесторонне;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определять цели деятельности, задавать параметры и критерии их достижения;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выявлять закономерности и противоречия в рассматриваемых явлениях;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развивать креативное мышление при решении жизненных проблем;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б) </w:t>
      </w:r>
      <w:r w:rsidRPr="00AB5DCB">
        <w:rPr>
          <w:rFonts w:eastAsia="SimSun"/>
          <w:bCs/>
          <w:sz w:val="24"/>
          <w:szCs w:val="24"/>
          <w:lang w:eastAsia="en-US"/>
        </w:rPr>
        <w:tab/>
        <w:t>базовые исследовательские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давать оценку новым ситуациям, оценивать приобретенный опыт;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осуществлять целенаправленный поиск переноса средств и способов действия </w:t>
      </w:r>
      <w:proofErr w:type="gramStart"/>
      <w:r w:rsidRPr="00AB5DCB">
        <w:rPr>
          <w:rFonts w:eastAsia="SimSun"/>
          <w:bCs/>
          <w:sz w:val="24"/>
          <w:szCs w:val="24"/>
          <w:lang w:eastAsia="en-US"/>
        </w:rPr>
        <w:t>в</w:t>
      </w:r>
      <w:proofErr w:type="gramEnd"/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профессиональную среду;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в) </w:t>
      </w:r>
      <w:r w:rsidRPr="00AB5DCB">
        <w:rPr>
          <w:rFonts w:eastAsia="SimSun"/>
          <w:bCs/>
          <w:sz w:val="24"/>
          <w:szCs w:val="24"/>
          <w:lang w:eastAsia="en-US"/>
        </w:rPr>
        <w:tab/>
        <w:t>работа с информацией: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AB5DCB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AB5DCB">
        <w:rPr>
          <w:rFonts w:eastAsia="SimSun"/>
          <w:bCs/>
          <w:sz w:val="24"/>
          <w:szCs w:val="24"/>
          <w:u w:val="single"/>
          <w:lang w:eastAsia="en-US"/>
        </w:rPr>
        <w:t>универсальные коммуникативные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а) общение: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осуществлять коммуникации во всех сферах жизни;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различными способами общения и взаимодействия;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аргументированно вести диалог, уметь смягчать конфликтные ситуации;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развернуто и логично излагать свою точку зрения с использованием языковых средств;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б) </w:t>
      </w:r>
      <w:r w:rsidRPr="00AB5DCB">
        <w:rPr>
          <w:rFonts w:eastAsia="SimSun"/>
          <w:bCs/>
          <w:sz w:val="24"/>
          <w:szCs w:val="24"/>
          <w:lang w:eastAsia="en-US"/>
        </w:rPr>
        <w:tab/>
        <w:t>совместная деятельность: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понимать и использовать преимущества командной и индивидуальной работы;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выбирать тематику и методы совместных действий с учетом общих интересов и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возможностей каждого члена коллектива;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ab/>
      </w:r>
      <w:r w:rsidRPr="00AB5DCB">
        <w:rPr>
          <w:rFonts w:eastAsia="SimSun"/>
          <w:bCs/>
          <w:sz w:val="24"/>
          <w:szCs w:val="24"/>
          <w:u w:val="single"/>
          <w:lang w:eastAsia="en-US"/>
        </w:rPr>
        <w:t>универсальные регулятивные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а) самоорганизация: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давать оценку новым ситуациям;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расширять рамки учебного предмета на основе личных предпочтений;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делать осознанный выбор, аргументировать его, брать ответственность за решение;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оценивать приобретенный опыт;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б) самоконтроль: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использовать приемы рефлексии для оценки ситуации, выбора верного решения;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уметь оценивать риски и своевременно принимать решения по их снижению;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в) эмоциональный интеллект, предполагающий </w:t>
      </w:r>
      <w:proofErr w:type="gramStart"/>
      <w:r w:rsidRPr="00AB5DCB">
        <w:rPr>
          <w:rFonts w:eastAsia="SimSun"/>
          <w:bCs/>
          <w:sz w:val="24"/>
          <w:szCs w:val="24"/>
          <w:lang w:eastAsia="en-US"/>
        </w:rPr>
        <w:t>сформированное</w:t>
      </w:r>
      <w:proofErr w:type="gramEnd"/>
      <w:r w:rsidRPr="00AB5DCB">
        <w:rPr>
          <w:rFonts w:eastAsia="SimSun"/>
          <w:bCs/>
          <w:sz w:val="24"/>
          <w:szCs w:val="24"/>
          <w:lang w:eastAsia="en-US"/>
        </w:rPr>
        <w:t>^: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proofErr w:type="spellStart"/>
      <w:r w:rsidRPr="00AB5DCB">
        <w:rPr>
          <w:rFonts w:eastAsia="SimSun"/>
          <w:bCs/>
          <w:sz w:val="24"/>
          <w:szCs w:val="24"/>
          <w:lang w:eastAsia="en-US"/>
        </w:rPr>
        <w:t>эмпатии</w:t>
      </w:r>
      <w:proofErr w:type="spellEnd"/>
      <w:r w:rsidRPr="00AB5DCB">
        <w:rPr>
          <w:rFonts w:eastAsia="SimSun"/>
          <w:bCs/>
          <w:sz w:val="24"/>
          <w:szCs w:val="24"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г) принятие себя и других людей: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принимать себя, понимая свои недостатки и достоинства;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принимать мотивы и аргументы других людей при анализе результатов деятельности;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признавать свое право и право других людей на ошибки;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развивать способность понимать мир с позиции другого человека.</w:t>
      </w:r>
    </w:p>
    <w:p w:rsidR="00193ABC" w:rsidRPr="00AB5DCB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ab/>
      </w:r>
      <w:r w:rsidRPr="00AB5DCB">
        <w:rPr>
          <w:rFonts w:eastAsia="SimSun"/>
          <w:sz w:val="24"/>
          <w:szCs w:val="24"/>
          <w:lang w:eastAsia="en-US"/>
        </w:rPr>
        <w:t>•</w:t>
      </w:r>
      <w:r w:rsidRPr="00AB5DCB">
        <w:rPr>
          <w:sz w:val="24"/>
          <w:szCs w:val="24"/>
          <w:lang w:eastAsia="en-US"/>
        </w:rPr>
        <w:t xml:space="preserve"> </w:t>
      </w:r>
      <w:r w:rsidRPr="00AB5DCB">
        <w:rPr>
          <w:rFonts w:eastAsia="SimSun"/>
          <w:b/>
          <w:bCs/>
          <w:i/>
          <w:iCs/>
          <w:sz w:val="24"/>
          <w:szCs w:val="24"/>
          <w:lang w:eastAsia="en-US"/>
        </w:rPr>
        <w:t>предметных</w:t>
      </w:r>
      <w:r w:rsidRPr="00AB5DCB">
        <w:rPr>
          <w:rFonts w:eastAsia="SimSun"/>
          <w:b/>
          <w:bCs/>
          <w:sz w:val="24"/>
          <w:szCs w:val="24"/>
          <w:lang w:eastAsia="en-US"/>
        </w:rPr>
        <w:t>: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proofErr w:type="gramStart"/>
      <w:r w:rsidRPr="00AB5DCB">
        <w:rPr>
          <w:sz w:val="24"/>
          <w:szCs w:val="24"/>
        </w:rPr>
        <w:t>1)</w:t>
      </w:r>
      <w:r w:rsidRPr="00AB5DCB">
        <w:rPr>
          <w:sz w:val="24"/>
          <w:szCs w:val="24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2)</w:t>
      </w:r>
      <w:r w:rsidRPr="00AB5DCB">
        <w:rPr>
          <w:sz w:val="24"/>
          <w:szCs w:val="24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proofErr w:type="gramStart"/>
      <w:r w:rsidRPr="00AB5DCB">
        <w:rPr>
          <w:sz w:val="24"/>
          <w:szCs w:val="24"/>
        </w:rPr>
        <w:t>3)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 w:rsidRPr="00AB5DCB">
        <w:rPr>
          <w:sz w:val="24"/>
          <w:szCs w:val="24"/>
        </w:rPr>
        <w:t xml:space="preserve"> устанавливать взаимосвязи между социально-экономическими и </w:t>
      </w:r>
      <w:proofErr w:type="spellStart"/>
      <w:r w:rsidRPr="00AB5DCB">
        <w:rPr>
          <w:sz w:val="24"/>
          <w:szCs w:val="24"/>
        </w:rPr>
        <w:t>геоэкологическими</w:t>
      </w:r>
      <w:proofErr w:type="spellEnd"/>
      <w:r w:rsidRPr="00AB5DCB">
        <w:rPr>
          <w:sz w:val="24"/>
          <w:szCs w:val="24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на основе использования географических знаний;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4)</w:t>
      </w:r>
      <w:r w:rsidRPr="00AB5DCB">
        <w:rPr>
          <w:sz w:val="24"/>
          <w:szCs w:val="24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5)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6)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</w:t>
      </w:r>
      <w:r w:rsidRPr="00AB5DCB">
        <w:rPr>
          <w:sz w:val="24"/>
          <w:szCs w:val="24"/>
        </w:rPr>
        <w:lastRenderedPageBreak/>
        <w:t>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7)</w:t>
      </w:r>
      <w:r w:rsidRPr="00AB5DCB">
        <w:rPr>
          <w:sz w:val="24"/>
          <w:szCs w:val="24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8)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умений применять географические знания для объяснения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разнообразных явлений и процессов:</w:t>
      </w:r>
      <w:r w:rsidRPr="00AB5DCB">
        <w:rPr>
          <w:sz w:val="24"/>
          <w:szCs w:val="24"/>
        </w:rPr>
        <w:tab/>
        <w:t xml:space="preserve">объяснять </w:t>
      </w:r>
      <w:proofErr w:type="gramStart"/>
      <w:r w:rsidRPr="00AB5DCB">
        <w:rPr>
          <w:sz w:val="24"/>
          <w:szCs w:val="24"/>
        </w:rPr>
        <w:t>изученные</w:t>
      </w:r>
      <w:proofErr w:type="gramEnd"/>
      <w:r w:rsidRPr="00AB5DCB">
        <w:rPr>
          <w:sz w:val="24"/>
          <w:szCs w:val="24"/>
        </w:rPr>
        <w:t xml:space="preserve"> социально-экономические и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proofErr w:type="spellStart"/>
      <w:r w:rsidRPr="00AB5DCB">
        <w:rPr>
          <w:sz w:val="24"/>
          <w:szCs w:val="24"/>
        </w:rPr>
        <w:t>геоэкологические</w:t>
      </w:r>
      <w:proofErr w:type="spellEnd"/>
      <w:r w:rsidRPr="00AB5DCB">
        <w:rPr>
          <w:sz w:val="24"/>
          <w:szCs w:val="24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9)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 xml:space="preserve">важнейших социально-экономических и </w:t>
      </w:r>
      <w:proofErr w:type="spellStart"/>
      <w:r w:rsidRPr="00AB5DCB">
        <w:rPr>
          <w:sz w:val="24"/>
          <w:szCs w:val="24"/>
        </w:rPr>
        <w:t>геоэкологических</w:t>
      </w:r>
      <w:proofErr w:type="spellEnd"/>
      <w:r w:rsidRPr="00AB5DCB">
        <w:rPr>
          <w:sz w:val="24"/>
          <w:szCs w:val="24"/>
        </w:rPr>
        <w:t xml:space="preserve"> процессов; оценивать изученные социально-экономические и </w:t>
      </w:r>
      <w:proofErr w:type="spellStart"/>
      <w:r w:rsidRPr="00AB5DCB">
        <w:rPr>
          <w:sz w:val="24"/>
          <w:szCs w:val="24"/>
        </w:rPr>
        <w:t>геоэкологические</w:t>
      </w:r>
      <w:proofErr w:type="spellEnd"/>
      <w:r w:rsidRPr="00AB5DCB">
        <w:rPr>
          <w:sz w:val="24"/>
          <w:szCs w:val="24"/>
        </w:rPr>
        <w:t xml:space="preserve"> процессы и явления;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10)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AB5DCB">
        <w:rPr>
          <w:sz w:val="24"/>
          <w:szCs w:val="24"/>
        </w:rPr>
        <w:tab/>
        <w:t>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3B6756" w:rsidRDefault="003B6756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193ABC" w:rsidRPr="00193ABC" w:rsidRDefault="00193ABC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 w:rsidRPr="00193ABC">
        <w:rPr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193ABC" w:rsidRDefault="00193ABC" w:rsidP="00193ABC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b/>
          <w:bCs/>
          <w:color w:val="000000"/>
          <w:sz w:val="24"/>
          <w:szCs w:val="24"/>
        </w:rPr>
        <w:tab/>
      </w:r>
    </w:p>
    <w:p w:rsidR="00AC0AE2" w:rsidRPr="00AC0AE2" w:rsidRDefault="00AC0AE2" w:rsidP="00AC0AE2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>ОК 03</w:t>
      </w:r>
      <w:proofErr w:type="gramStart"/>
      <w:r w:rsidRPr="00AC0AE2">
        <w:rPr>
          <w:color w:val="000000"/>
          <w:sz w:val="24"/>
          <w:szCs w:val="24"/>
        </w:rPr>
        <w:tab/>
        <w:t>П</w:t>
      </w:r>
      <w:proofErr w:type="gramEnd"/>
      <w:r w:rsidRPr="00AC0AE2">
        <w:rPr>
          <w:color w:val="000000"/>
          <w:sz w:val="24"/>
          <w:szCs w:val="24"/>
        </w:rPr>
        <w:t>ланировать и реализовывать собственное профессиональное и личностное развитие, предпринимательскую деятельность в профессиональной сфере, использовать знания по финансовой грамотности в различных жизненных ситуациях</w:t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ab/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ab/>
        <w:t>ОК 07</w:t>
      </w:r>
      <w:proofErr w:type="gramStart"/>
      <w:r w:rsidRPr="00AC0AE2">
        <w:rPr>
          <w:color w:val="000000"/>
          <w:sz w:val="24"/>
          <w:szCs w:val="24"/>
        </w:rPr>
        <w:tab/>
        <w:t>С</w:t>
      </w:r>
      <w:proofErr w:type="gramEnd"/>
      <w:r w:rsidRPr="00AC0AE2">
        <w:rPr>
          <w:color w:val="000000"/>
          <w:sz w:val="24"/>
          <w:szCs w:val="24"/>
        </w:rPr>
        <w:t>одействовать сохранению окружающей среды, ресурсосбережению, применять знания об изменениях климата, принципы бережливого производства,  эффективно действовать в чрезвычайных ситуациях.</w:t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b/>
          <w:bCs/>
          <w:color w:val="000000"/>
          <w:sz w:val="24"/>
          <w:szCs w:val="24"/>
        </w:rPr>
        <w:tab/>
      </w:r>
    </w:p>
    <w:p w:rsidR="00AC0AE2" w:rsidRPr="00AC0AE2" w:rsidRDefault="00AC0AE2" w:rsidP="00AC0AE2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>ПК 1.6.</w:t>
      </w:r>
      <w:r w:rsidRPr="00AC0AE2">
        <w:rPr>
          <w:color w:val="000000"/>
          <w:sz w:val="24"/>
          <w:szCs w:val="24"/>
        </w:rPr>
        <w:tab/>
        <w:t>Выполнять оперативное планирование работ по подготовке и эксплуатации сельскохозяйственной техники.</w:t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sz w:val="24"/>
          <w:szCs w:val="24"/>
        </w:rPr>
        <w:lastRenderedPageBreak/>
        <w:t> </w:t>
      </w:r>
    </w:p>
    <w:p w:rsidR="00AC0AE2" w:rsidRPr="00AC0AE2" w:rsidRDefault="00AC0AE2" w:rsidP="00AC0AE2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>ПК 1.7.</w:t>
      </w:r>
      <w:r w:rsidRPr="00AC0AE2">
        <w:rPr>
          <w:color w:val="000000"/>
          <w:sz w:val="24"/>
          <w:szCs w:val="24"/>
        </w:rPr>
        <w:tab/>
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</w:r>
    </w:p>
    <w:p w:rsidR="00AC0AE2" w:rsidRPr="00193ABC" w:rsidRDefault="00AC0AE2" w:rsidP="00193ABC">
      <w:pPr>
        <w:widowControl/>
        <w:rPr>
          <w:b/>
          <w:bCs/>
          <w:color w:val="000000"/>
          <w:sz w:val="24"/>
          <w:szCs w:val="24"/>
          <w:lang w:eastAsia="zh-CN"/>
        </w:rPr>
      </w:pPr>
    </w:p>
    <w:p w:rsidR="00050481" w:rsidRDefault="005824E3" w:rsidP="00AC0A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Показатели оценки результатов освоения дисциплины, </w:t>
      </w:r>
      <w:r w:rsidR="00050481" w:rsidRPr="004C26E9">
        <w:rPr>
          <w:b/>
          <w:sz w:val="24"/>
          <w:szCs w:val="24"/>
        </w:rPr>
        <w:t>формы и методы контроля и оценки</w:t>
      </w:r>
    </w:p>
    <w:tbl>
      <w:tblPr>
        <w:tblW w:w="10249" w:type="dxa"/>
        <w:jc w:val="center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50"/>
        <w:gridCol w:w="3377"/>
        <w:gridCol w:w="2122"/>
      </w:tblGrid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BB" w:rsidRPr="008E5B90" w:rsidRDefault="003121BB" w:rsidP="00AB5DCB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3121BB" w:rsidRPr="008E5B90" w:rsidRDefault="003121BB" w:rsidP="00AB5DCB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Pr="008E5B90" w:rsidRDefault="003121BB" w:rsidP="00AB5DCB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3121BB" w:rsidRPr="008E5B90" w:rsidRDefault="003121BB" w:rsidP="00AB5DCB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3121BB" w:rsidRDefault="003121BB" w:rsidP="00AB5DCB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 w:rsidRPr="008E5B90">
              <w:rPr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3121BB" w:rsidRPr="008E5B90" w:rsidRDefault="003121BB" w:rsidP="00AB5DCB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1BB" w:rsidRPr="008E5B90" w:rsidRDefault="003121BB" w:rsidP="00AB5DCB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3121BB" w:rsidRPr="00A2735F" w:rsidTr="002777E8">
        <w:trPr>
          <w:trHeight w:val="2295"/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proofErr w:type="gramStart"/>
            <w:r w:rsidRPr="008E5B90">
              <w:rPr>
                <w:bCs/>
                <w:lang w:eastAsia="zh-CN"/>
              </w:rPr>
              <w:t>1)</w:t>
            </w:r>
            <w:r w:rsidRPr="008E5B90">
              <w:rPr>
                <w:bCs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контроль,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 сообщения.</w:t>
            </w:r>
          </w:p>
          <w:p w:rsidR="003121BB" w:rsidRPr="00A2735F" w:rsidRDefault="003121BB" w:rsidP="00AB5DCB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2)</w:t>
            </w:r>
            <w:r w:rsidRPr="008E5B90">
              <w:rPr>
                <w:bCs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proofErr w:type="gramStart"/>
            <w:r w:rsidRPr="008E5B90">
              <w:rPr>
                <w:bCs/>
                <w:lang w:eastAsia="zh-CN"/>
              </w:rPr>
              <w:t>3)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</w:t>
            </w:r>
            <w:r w:rsidRPr="008E5B90">
              <w:rPr>
                <w:bCs/>
                <w:lang w:eastAsia="zh-CN"/>
              </w:rPr>
              <w:lastRenderedPageBreak/>
              <w:t>объектов, процессов и явлений;</w:t>
            </w:r>
            <w:proofErr w:type="gramEnd"/>
            <w:r w:rsidRPr="008E5B90">
              <w:rPr>
                <w:bCs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E5B90">
              <w:rPr>
                <w:bCs/>
                <w:lang w:eastAsia="zh-CN"/>
              </w:rPr>
              <w:t>геоэкологическими</w:t>
            </w:r>
            <w:proofErr w:type="spellEnd"/>
            <w:r w:rsidRPr="008E5B90">
              <w:rPr>
                <w:bCs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на основе использования географических знаний;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lastRenderedPageBreak/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4)</w:t>
            </w:r>
            <w:r w:rsidRPr="008E5B90">
              <w:rPr>
                <w:bCs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5)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рефераты, </w:t>
            </w:r>
            <w:proofErr w:type="spellStart"/>
            <w:r w:rsidRPr="008E5B90">
              <w:rPr>
                <w:bCs/>
                <w:lang w:eastAsia="zh-CN"/>
              </w:rPr>
              <w:t>сообщени</w:t>
            </w:r>
            <w:proofErr w:type="spellEnd"/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6)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</w:t>
            </w:r>
            <w:r w:rsidRPr="008E5B90">
              <w:rPr>
                <w:bCs/>
                <w:lang w:eastAsia="zh-CN"/>
              </w:rPr>
              <w:lastRenderedPageBreak/>
              <w:t>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</w:t>
            </w:r>
            <w:r>
              <w:rPr>
                <w:bCs/>
                <w:lang w:eastAsia="zh-CN"/>
              </w:rPr>
              <w:lastRenderedPageBreak/>
              <w:t>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7)</w:t>
            </w:r>
            <w:r w:rsidRPr="008E5B90">
              <w:rPr>
                <w:bCs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8)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разнообразных явлений и процессов:</w:t>
            </w:r>
            <w:r w:rsidRPr="008E5B90">
              <w:rPr>
                <w:bCs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bCs/>
                <w:lang w:eastAsia="zh-CN"/>
              </w:rPr>
              <w:t>изученные</w:t>
            </w:r>
            <w:proofErr w:type="gramEnd"/>
            <w:r w:rsidRPr="008E5B90">
              <w:rPr>
                <w:bCs/>
                <w:lang w:eastAsia="zh-CN"/>
              </w:rPr>
              <w:t xml:space="preserve"> социально-экономические и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proofErr w:type="spellStart"/>
            <w:r w:rsidRPr="008E5B90">
              <w:rPr>
                <w:bCs/>
                <w:lang w:eastAsia="zh-CN"/>
              </w:rPr>
              <w:t>геоэкологические</w:t>
            </w:r>
            <w:proofErr w:type="spellEnd"/>
            <w:r w:rsidRPr="008E5B90">
              <w:rPr>
                <w:bCs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9)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bCs/>
                <w:lang w:eastAsia="zh-CN"/>
              </w:rPr>
              <w:t>геоэкологических</w:t>
            </w:r>
            <w:proofErr w:type="spellEnd"/>
            <w:r w:rsidRPr="008E5B90">
              <w:rPr>
                <w:bCs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bCs/>
                <w:lang w:eastAsia="zh-CN"/>
              </w:rPr>
              <w:t>геоэкологические</w:t>
            </w:r>
            <w:proofErr w:type="spellEnd"/>
            <w:r w:rsidRPr="008E5B90">
              <w:rPr>
                <w:bCs/>
                <w:lang w:eastAsia="zh-CN"/>
              </w:rPr>
              <w:t xml:space="preserve"> процессы и явления;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</w:t>
            </w:r>
            <w:r>
              <w:rPr>
                <w:bCs/>
                <w:lang w:eastAsia="zh-CN"/>
              </w:rPr>
              <w:lastRenderedPageBreak/>
              <w:t xml:space="preserve">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 xml:space="preserve">дифференцированный </w:t>
            </w:r>
            <w:r w:rsidRPr="00A2735F">
              <w:lastRenderedPageBreak/>
              <w:t>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10)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bCs/>
                <w:lang w:eastAsia="zh-CN"/>
              </w:rPr>
              <w:tab/>
              <w:t>описывать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 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trHeight w:val="3076"/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t>универсальные учебные познавательные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</w:t>
            </w:r>
            <w:r>
              <w:rPr>
                <w:bCs/>
              </w:rPr>
              <w:t xml:space="preserve"> </w:t>
            </w:r>
            <w:r w:rsidRPr="0058305D">
              <w:rPr>
                <w:bCs/>
              </w:rPr>
              <w:t>базовые логические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формулировать и актуализировать проблему, рассматривать ее всесторонне;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определять цели деятельности, задавать параметры и критерии их достижения;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выявлять закономерности и противоречия в рассматриваемых явлениях;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креативное мышление при решении жизненных проблем;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базовые исследовательские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выявлять причинно-следственные связи и актуализировать задачу, выдвигать гипотезу ее </w:t>
            </w:r>
            <w:r w:rsidRPr="0058305D">
              <w:rPr>
                <w:bCs/>
              </w:rPr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оценивать приобретенный опыт;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58305D">
              <w:rPr>
                <w:bCs/>
              </w:rPr>
              <w:t>в</w:t>
            </w:r>
            <w:proofErr w:type="gramEnd"/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профессиональную среду;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в) </w:t>
            </w:r>
            <w:r w:rsidRPr="0058305D">
              <w:rPr>
                <w:bCs/>
              </w:rPr>
              <w:tab/>
              <w:t>работа с информацией: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индивидуальная работа,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trHeight w:val="1268"/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коммуникативные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общение: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коммуникации во всех сферах жизни;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различными способами общения и взаимодействия;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аргументированно вести диалог, уметь смягчать конфликтные ситуации;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развернуто и логично излагать свою точку зрения с использованием языковых средств;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совместная деятельность: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понимать и использовать преимущества командной и индивидуальной работы;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выбирать тематику и методы совместных действий с учетом общих интересов и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lastRenderedPageBreak/>
              <w:t>возможностей каждого члена коллектива;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.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</w:t>
            </w:r>
            <w:r>
              <w:rPr>
                <w:bCs/>
                <w:lang w:eastAsia="zh-CN"/>
              </w:rPr>
              <w:lastRenderedPageBreak/>
              <w:t>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индивидуальная работа,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trHeight w:val="3076"/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регулятивные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самоорганизация: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расширять рамки учебного предмета на основе личных предпочтений;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делать осознанный выбор, аргументировать его, брать ответственность за решение;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приобретенный опыт;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б) самоконтроль: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приемы рефлексии для оценки ситуации, выбора верного решения;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уметь оценивать риски и своевременно принимать решения по их снижению;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в) эмоциональный интеллект, предполагающий </w:t>
            </w:r>
            <w:proofErr w:type="gramStart"/>
            <w:r w:rsidRPr="0058305D">
              <w:rPr>
                <w:bCs/>
              </w:rPr>
              <w:t>сформированное</w:t>
            </w:r>
            <w:proofErr w:type="gramEnd"/>
            <w:r w:rsidRPr="0058305D">
              <w:rPr>
                <w:bCs/>
              </w:rPr>
              <w:t>^: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</w:t>
            </w:r>
            <w:r w:rsidRPr="0058305D">
              <w:rPr>
                <w:bCs/>
              </w:rPr>
              <w:lastRenderedPageBreak/>
              <w:t>своих возможностей;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58305D">
              <w:rPr>
                <w:bCs/>
              </w:rPr>
              <w:t>эмпатии</w:t>
            </w:r>
            <w:proofErr w:type="spellEnd"/>
            <w:r w:rsidRPr="0058305D">
              <w:rPr>
                <w:bCs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г) принятие себя и других людей: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себя, понимая свои недостатки и достоинства;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мотивы и аргументы других людей при анализе результатов деятельности;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признавать свое право и право других людей на ошибки;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способность понимать мир с позиции другого человека.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2777E8">
            <w:pPr>
              <w:ind w:left="-49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</w:tbl>
    <w:p w:rsidR="00E075CF" w:rsidRDefault="00E075CF" w:rsidP="00E075CF">
      <w:pPr>
        <w:pStyle w:val="af1"/>
        <w:tabs>
          <w:tab w:val="left" w:pos="540"/>
        </w:tabs>
        <w:ind w:left="540"/>
        <w:rPr>
          <w:rFonts w:ascii="Times New Roman" w:hAnsi="Times New Roman"/>
          <w:b/>
          <w:sz w:val="24"/>
          <w:szCs w:val="24"/>
        </w:rPr>
      </w:pPr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c62"/>
          <w:b/>
          <w:bCs/>
          <w:color w:val="000000"/>
          <w:sz w:val="28"/>
          <w:szCs w:val="28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№1Анализ карт различной тематики, в том </w:t>
      </w:r>
      <w:proofErr w:type="gramStart"/>
      <w:r>
        <w:rPr>
          <w:rStyle w:val="c7"/>
          <w:color w:val="000000"/>
        </w:rPr>
        <w:t>числе</w:t>
      </w:r>
      <w:proofErr w:type="gramEnd"/>
      <w:r>
        <w:rPr>
          <w:rStyle w:val="c7"/>
          <w:color w:val="000000"/>
        </w:rPr>
        <w:t xml:space="preserve">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rStyle w:val="c7"/>
          <w:color w:val="000000"/>
        </w:rPr>
        <w:t>геоэкологических</w:t>
      </w:r>
      <w:proofErr w:type="spellEnd"/>
      <w:r>
        <w:rPr>
          <w:rStyle w:val="c7"/>
          <w:color w:val="000000"/>
        </w:rPr>
        <w:t xml:space="preserve">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Практическая работа № 3- 4 по теме</w:t>
      </w:r>
      <w:proofErr w:type="gramStart"/>
      <w:r>
        <w:rPr>
          <w:rStyle w:val="c7"/>
          <w:color w:val="000000"/>
        </w:rPr>
        <w:t>2</w:t>
      </w:r>
      <w:proofErr w:type="gramEnd"/>
      <w:r>
        <w:rPr>
          <w:rStyle w:val="c7"/>
          <w:color w:val="000000"/>
        </w:rPr>
        <w:t>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оценивать и объяснять </w:t>
      </w:r>
      <w:proofErr w:type="spellStart"/>
      <w:r>
        <w:rPr>
          <w:rStyle w:val="c7"/>
          <w:color w:val="000000"/>
        </w:rPr>
        <w:t>ресурсообеспеченность</w:t>
      </w:r>
      <w:proofErr w:type="spellEnd"/>
      <w:r>
        <w:rPr>
          <w:rStyle w:val="c7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применения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Style w:val="c7"/>
          <w:color w:val="000000"/>
        </w:rPr>
        <w:t>геоэкологическими</w:t>
      </w:r>
      <w:proofErr w:type="spellEnd"/>
      <w:r>
        <w:rPr>
          <w:rStyle w:val="c7"/>
          <w:color w:val="000000"/>
        </w:rPr>
        <w:t xml:space="preserve">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lastRenderedPageBreak/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субрегионах,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</w:t>
      </w:r>
      <w:proofErr w:type="spellStart"/>
      <w:r w:rsidRPr="000E6654">
        <w:rPr>
          <w:color w:val="000000"/>
          <w:sz w:val="24"/>
          <w:szCs w:val="24"/>
        </w:rPr>
        <w:t>Субрегионы</w:t>
      </w:r>
      <w:proofErr w:type="spellEnd"/>
      <w:r w:rsidRPr="000E6654">
        <w:rPr>
          <w:color w:val="000000"/>
          <w:sz w:val="24"/>
          <w:szCs w:val="24"/>
        </w:rPr>
        <w:t xml:space="preserve">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gramEnd"/>
      <w:r w:rsidRPr="001B1D4D">
        <w:rPr>
          <w:color w:val="000000"/>
          <w:sz w:val="24"/>
          <w:szCs w:val="24"/>
        </w:rPr>
        <w:t xml:space="preserve"> «</w:t>
      </w:r>
      <w:proofErr w:type="gramStart"/>
      <w:r w:rsidRPr="001B1D4D">
        <w:rPr>
          <w:color w:val="000000"/>
          <w:sz w:val="24"/>
          <w:szCs w:val="24"/>
        </w:rPr>
        <w:t>в</w:t>
      </w:r>
      <w:proofErr w:type="gramEnd"/>
      <w:r w:rsidRPr="001B1D4D">
        <w:rPr>
          <w:color w:val="000000"/>
          <w:sz w:val="24"/>
          <w:szCs w:val="24"/>
        </w:rPr>
        <w:t>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</w:t>
      </w:r>
      <w:proofErr w:type="gramStart"/>
      <w:r w:rsidRPr="001B1D4D">
        <w:rPr>
          <w:color w:val="000000"/>
          <w:sz w:val="22"/>
          <w:szCs w:val="22"/>
        </w:rPr>
        <w:t>.О</w:t>
      </w:r>
      <w:proofErr w:type="gramEnd"/>
      <w:r w:rsidRPr="001B1D4D">
        <w:rPr>
          <w:color w:val="000000"/>
          <w:sz w:val="22"/>
          <w:szCs w:val="22"/>
        </w:rPr>
        <w:t>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.У</w:t>
      </w:r>
      <w:proofErr w:type="gramEnd"/>
      <w:r w:rsidRPr="001B1D4D">
        <w:rPr>
          <w:color w:val="000000"/>
          <w:sz w:val="24"/>
          <w:szCs w:val="24"/>
        </w:rPr>
        <w:t>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</w:t>
      </w:r>
      <w:proofErr w:type="gramStart"/>
      <w:r w:rsidRPr="001B1D4D">
        <w:rPr>
          <w:color w:val="000000"/>
          <w:sz w:val="24"/>
          <w:szCs w:val="24"/>
        </w:rPr>
        <w:t>.Т</w:t>
      </w:r>
      <w:proofErr w:type="gramEnd"/>
      <w:r w:rsidRPr="001B1D4D">
        <w:rPr>
          <w:color w:val="000000"/>
          <w:sz w:val="24"/>
          <w:szCs w:val="24"/>
        </w:rPr>
        <w:t>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12.Цветная металлургия обычно </w:t>
      </w:r>
      <w:proofErr w:type="spellStart"/>
      <w:r w:rsidRPr="001B1D4D">
        <w:rPr>
          <w:b/>
          <w:bCs/>
          <w:color w:val="000000"/>
          <w:sz w:val="24"/>
          <w:szCs w:val="24"/>
        </w:rPr>
        <w:t>ориентированна</w:t>
      </w:r>
      <w:proofErr w:type="spellEnd"/>
      <w:r w:rsidRPr="001B1D4D">
        <w:rPr>
          <w:b/>
          <w:bCs/>
          <w:color w:val="000000"/>
          <w:sz w:val="24"/>
          <w:szCs w:val="24"/>
        </w:rPr>
        <w:t xml:space="preserve">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.д</w:t>
      </w:r>
      <w:proofErr w:type="gramEnd"/>
      <w:r w:rsidRPr="001B1D4D">
        <w:rPr>
          <w:color w:val="000000"/>
          <w:sz w:val="24"/>
          <w:szCs w:val="24"/>
        </w:rPr>
        <w:t>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мужское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высокоурбанизированному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</w:t>
      </w:r>
      <w:proofErr w:type="gramStart"/>
      <w:r w:rsidRPr="001B1D4D">
        <w:rPr>
          <w:color w:val="000000"/>
          <w:sz w:val="22"/>
          <w:szCs w:val="22"/>
        </w:rPr>
        <w:t>.Е</w:t>
      </w:r>
      <w:proofErr w:type="gramEnd"/>
      <w:r w:rsidRPr="001B1D4D">
        <w:rPr>
          <w:color w:val="000000"/>
          <w:sz w:val="22"/>
          <w:szCs w:val="22"/>
        </w:rPr>
        <w:t>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</w:t>
      </w:r>
      <w:proofErr w:type="spellStart"/>
      <w:r w:rsidRPr="001B1D4D">
        <w:rPr>
          <w:color w:val="000000"/>
          <w:sz w:val="24"/>
          <w:szCs w:val="24"/>
        </w:rPr>
        <w:t>Коституционая</w:t>
      </w:r>
      <w:proofErr w:type="spellEnd"/>
      <w:r w:rsidRPr="001B1D4D">
        <w:rPr>
          <w:color w:val="000000"/>
          <w:sz w:val="24"/>
          <w:szCs w:val="24"/>
        </w:rPr>
        <w:t xml:space="preserve">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spellStart"/>
      <w:r w:rsidRPr="001B1D4D">
        <w:rPr>
          <w:color w:val="000000"/>
          <w:sz w:val="24"/>
          <w:szCs w:val="24"/>
        </w:rPr>
        <w:t>Р</w:t>
      </w:r>
      <w:proofErr w:type="gramEnd"/>
      <w:r w:rsidRPr="001B1D4D">
        <w:rPr>
          <w:color w:val="000000"/>
          <w:sz w:val="24"/>
          <w:szCs w:val="24"/>
        </w:rPr>
        <w:t>есурсодостаточностью</w:t>
      </w:r>
      <w:proofErr w:type="spellEnd"/>
      <w:r w:rsidRPr="001B1D4D">
        <w:rPr>
          <w:color w:val="000000"/>
          <w:sz w:val="24"/>
          <w:szCs w:val="24"/>
        </w:rPr>
        <w:t>; б).</w:t>
      </w:r>
      <w:proofErr w:type="spellStart"/>
      <w:r w:rsidRPr="001B1D4D">
        <w:rPr>
          <w:color w:val="000000"/>
          <w:sz w:val="24"/>
          <w:szCs w:val="24"/>
        </w:rPr>
        <w:t>Ресурсообеспеченностью</w:t>
      </w:r>
      <w:proofErr w:type="spellEnd"/>
      <w:r w:rsidRPr="001B1D4D">
        <w:rPr>
          <w:color w:val="000000"/>
          <w:sz w:val="24"/>
          <w:szCs w:val="24"/>
        </w:rPr>
        <w:t>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.Ю</w:t>
      </w:r>
      <w:proofErr w:type="gramEnd"/>
      <w:r w:rsidRPr="001B1D4D">
        <w:rPr>
          <w:color w:val="000000"/>
          <w:sz w:val="24"/>
          <w:szCs w:val="24"/>
        </w:rPr>
        <w:t>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.М</w:t>
      </w:r>
      <w:proofErr w:type="gramEnd"/>
      <w:r w:rsidRPr="001B1D4D">
        <w:rPr>
          <w:color w:val="000000"/>
          <w:sz w:val="24"/>
          <w:szCs w:val="24"/>
        </w:rPr>
        <w:t>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.Ш</w:t>
      </w:r>
      <w:proofErr w:type="gramEnd"/>
      <w:r w:rsidRPr="001B1D4D">
        <w:rPr>
          <w:color w:val="000000"/>
          <w:sz w:val="24"/>
          <w:szCs w:val="24"/>
        </w:rPr>
        <w:t>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.З</w:t>
      </w:r>
      <w:proofErr w:type="gramEnd"/>
      <w:r w:rsidRPr="001B1D4D">
        <w:rPr>
          <w:color w:val="000000"/>
          <w:sz w:val="24"/>
          <w:szCs w:val="24"/>
        </w:rPr>
        <w:t>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.Е</w:t>
      </w:r>
      <w:proofErr w:type="gramEnd"/>
      <w:r w:rsidRPr="001B1D4D">
        <w:rPr>
          <w:color w:val="000000"/>
          <w:sz w:val="24"/>
          <w:szCs w:val="24"/>
        </w:rPr>
        <w:t>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женское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слабоурбанизированному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.Э</w:t>
      </w:r>
      <w:proofErr w:type="gramEnd"/>
      <w:r w:rsidRPr="001B1D4D">
        <w:rPr>
          <w:color w:val="000000"/>
          <w:sz w:val="24"/>
          <w:szCs w:val="24"/>
        </w:rPr>
        <w:t>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21.Какое государство является лидером по поголовью </w:t>
      </w:r>
      <w:proofErr w:type="gramStart"/>
      <w:r w:rsidRPr="001B1D4D">
        <w:rPr>
          <w:b/>
          <w:bCs/>
          <w:color w:val="000000"/>
          <w:sz w:val="24"/>
          <w:szCs w:val="24"/>
        </w:rPr>
        <w:t>крупно-рогатого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</w:t>
      </w:r>
      <w:proofErr w:type="gramStart"/>
      <w:r w:rsidRPr="001B1D4D">
        <w:rPr>
          <w:color w:val="000000"/>
          <w:sz w:val="24"/>
          <w:szCs w:val="24"/>
        </w:rPr>
        <w:t xml:space="preserve">.. </w:t>
      </w:r>
      <w:proofErr w:type="gramEnd"/>
      <w:r w:rsidRPr="001B1D4D">
        <w:rPr>
          <w:color w:val="000000"/>
          <w:sz w:val="24"/>
          <w:szCs w:val="24"/>
        </w:rPr>
        <w:t>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B4E" w:rsidRDefault="00503B4E">
      <w:r>
        <w:separator/>
      </w:r>
    </w:p>
  </w:endnote>
  <w:endnote w:type="continuationSeparator" w:id="0">
    <w:p w:rsidR="00503B4E" w:rsidRDefault="0050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CB" w:rsidRDefault="00AB5DCB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5DCB" w:rsidRDefault="00AB5DC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B4E" w:rsidRDefault="00503B4E">
      <w:r>
        <w:separator/>
      </w:r>
    </w:p>
  </w:footnote>
  <w:footnote w:type="continuationSeparator" w:id="0">
    <w:p w:rsidR="00503B4E" w:rsidRDefault="00503B4E">
      <w:r>
        <w:continuationSeparator/>
      </w:r>
    </w:p>
  </w:footnote>
  <w:footnote w:id="1">
    <w:p w:rsidR="00AB5DCB" w:rsidRDefault="00AB5DCB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CB" w:rsidRDefault="00AB5DCB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AB5DCB" w:rsidRDefault="00AB5DC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CB" w:rsidRDefault="00AB5DCB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72F64">
      <w:rPr>
        <w:rStyle w:val="af"/>
        <w:noProof/>
      </w:rPr>
      <w:t>2</w:t>
    </w:r>
    <w:r>
      <w:rPr>
        <w:rStyle w:val="af"/>
      </w:rPr>
      <w:fldChar w:fldCharType="end"/>
    </w:r>
  </w:p>
  <w:p w:rsidR="00AB5DCB" w:rsidRDefault="00AB5DC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D1B0E"/>
    <w:rsid w:val="002131FD"/>
    <w:rsid w:val="00240132"/>
    <w:rsid w:val="00241540"/>
    <w:rsid w:val="002447B6"/>
    <w:rsid w:val="00246D6F"/>
    <w:rsid w:val="00264429"/>
    <w:rsid w:val="00270C26"/>
    <w:rsid w:val="002777E8"/>
    <w:rsid w:val="00280DA4"/>
    <w:rsid w:val="00287E60"/>
    <w:rsid w:val="00295023"/>
    <w:rsid w:val="00296B13"/>
    <w:rsid w:val="002B0111"/>
    <w:rsid w:val="002B14E4"/>
    <w:rsid w:val="003121BB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85076"/>
    <w:rsid w:val="00497BDA"/>
    <w:rsid w:val="004A21F5"/>
    <w:rsid w:val="004A5111"/>
    <w:rsid w:val="004B10C7"/>
    <w:rsid w:val="004C264C"/>
    <w:rsid w:val="004C26E9"/>
    <w:rsid w:val="004F0522"/>
    <w:rsid w:val="004F3066"/>
    <w:rsid w:val="00503B4E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72F64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54E3F"/>
    <w:rsid w:val="007745B5"/>
    <w:rsid w:val="00784D65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51809"/>
    <w:rsid w:val="009708E3"/>
    <w:rsid w:val="00971794"/>
    <w:rsid w:val="00996E1F"/>
    <w:rsid w:val="00997AE0"/>
    <w:rsid w:val="009A06F1"/>
    <w:rsid w:val="009B1358"/>
    <w:rsid w:val="009C7AAE"/>
    <w:rsid w:val="009F5BDC"/>
    <w:rsid w:val="009F625A"/>
    <w:rsid w:val="00A24D4A"/>
    <w:rsid w:val="00A52414"/>
    <w:rsid w:val="00A52A96"/>
    <w:rsid w:val="00A540F2"/>
    <w:rsid w:val="00A73B59"/>
    <w:rsid w:val="00A8537B"/>
    <w:rsid w:val="00A8599D"/>
    <w:rsid w:val="00AB5DCB"/>
    <w:rsid w:val="00AC0AE2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C0611"/>
    <w:rsid w:val="00E075CF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329CB4-F268-4DDA-A1EB-5DB8A374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9175</Words>
  <Characters>52298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43</cp:revision>
  <dcterms:created xsi:type="dcterms:W3CDTF">2015-03-21T05:40:00Z</dcterms:created>
  <dcterms:modified xsi:type="dcterms:W3CDTF">2025-10-23T10:33:00Z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